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B135E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135E">
        <w:rPr>
          <w:rFonts w:ascii="Times New Roman" w:hAnsi="Times New Roman" w:cs="Times New Roman"/>
          <w:b w:val="0"/>
          <w:sz w:val="28"/>
          <w:szCs w:val="28"/>
        </w:rPr>
        <w:t>34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4661B2" w:rsidRDefault="00245016" w:rsidP="00C13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FB">
        <w:rPr>
          <w:rFonts w:ascii="Times New Roman" w:hAnsi="Times New Roman" w:cs="Times New Roman"/>
          <w:b/>
          <w:sz w:val="28"/>
          <w:szCs w:val="28"/>
        </w:rPr>
        <w:t>О</w:t>
      </w:r>
      <w:r w:rsidR="008B7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C9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3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>2</w:t>
      </w:r>
      <w:r w:rsidR="00AD13E4">
        <w:rPr>
          <w:rFonts w:ascii="Times New Roman" w:hAnsi="Times New Roman" w:cs="Times New Roman"/>
          <w:b/>
          <w:sz w:val="28"/>
          <w:szCs w:val="28"/>
        </w:rPr>
        <w:t xml:space="preserve">7 февраля 2015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AD13E4">
        <w:rPr>
          <w:rFonts w:ascii="Times New Roman" w:hAnsi="Times New Roman" w:cs="Times New Roman"/>
          <w:b/>
          <w:sz w:val="28"/>
          <w:szCs w:val="28"/>
        </w:rPr>
        <w:t>8</w:t>
      </w:r>
      <w:r w:rsidR="004661B2">
        <w:rPr>
          <w:rFonts w:ascii="Times New Roman" w:hAnsi="Times New Roman" w:cs="Times New Roman"/>
          <w:b/>
          <w:sz w:val="28"/>
          <w:szCs w:val="28"/>
        </w:rPr>
        <w:t>3</w:t>
      </w:r>
      <w:r w:rsidR="00C135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3565" w:rsidRPr="004661B2">
        <w:rPr>
          <w:rFonts w:ascii="Times New Roman" w:hAnsi="Times New Roman" w:cs="Times New Roman"/>
          <w:b/>
          <w:sz w:val="28"/>
          <w:szCs w:val="28"/>
        </w:rPr>
        <w:t>«</w:t>
      </w:r>
      <w:r w:rsidR="004661B2" w:rsidRPr="004661B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проектов границ земельных участков»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510DD1" w:rsidRDefault="001930CC" w:rsidP="00510D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 w:rsidRPr="00510DD1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 w:rsidRPr="00510DD1">
        <w:rPr>
          <w:rFonts w:ascii="Times New Roman" w:hAnsi="Times New Roman" w:cs="Times New Roman"/>
          <w:sz w:val="28"/>
          <w:szCs w:val="28"/>
        </w:rPr>
        <w:t>7</w:t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 w:rsidRPr="00510DD1">
        <w:rPr>
          <w:rFonts w:ascii="Times New Roman" w:hAnsi="Times New Roman" w:cs="Times New Roman"/>
          <w:sz w:val="28"/>
          <w:szCs w:val="28"/>
        </w:rPr>
        <w:t>07-23а-2017/1</w:t>
      </w:r>
      <w:r w:rsidR="00C04D85" w:rsidRPr="00510DD1">
        <w:rPr>
          <w:rFonts w:ascii="Times New Roman" w:hAnsi="Times New Roman" w:cs="Times New Roman"/>
          <w:sz w:val="28"/>
          <w:szCs w:val="28"/>
        </w:rPr>
        <w:t>1</w:t>
      </w:r>
      <w:r w:rsidR="004661B2">
        <w:rPr>
          <w:rFonts w:ascii="Times New Roman" w:hAnsi="Times New Roman" w:cs="Times New Roman"/>
          <w:sz w:val="28"/>
          <w:szCs w:val="28"/>
        </w:rPr>
        <w:t>7</w:t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, </w:t>
      </w:r>
      <w:r w:rsidRPr="00510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DD1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«Забайкальское», </w:t>
      </w:r>
      <w:r w:rsidR="008B7FE4" w:rsidRPr="00510DD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13E4" w:rsidRDefault="00570BFB" w:rsidP="00AD13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E4">
        <w:rPr>
          <w:rFonts w:ascii="Times New Roman" w:hAnsi="Times New Roman" w:cs="Times New Roman"/>
          <w:sz w:val="28"/>
          <w:szCs w:val="28"/>
        </w:rPr>
        <w:t>1.</w:t>
      </w:r>
      <w:r w:rsidR="00C13565" w:rsidRPr="00AD13E4">
        <w:rPr>
          <w:rFonts w:ascii="Times New Roman" w:hAnsi="Times New Roman" w:cs="Times New Roman"/>
          <w:sz w:val="28"/>
          <w:szCs w:val="28"/>
        </w:rPr>
        <w:t>Внести в п</w:t>
      </w:r>
      <w:r w:rsidR="00245016" w:rsidRPr="00AD13E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AD13E4" w:rsidRPr="00AD13E4">
        <w:rPr>
          <w:rFonts w:ascii="Times New Roman" w:hAnsi="Times New Roman" w:cs="Times New Roman"/>
          <w:sz w:val="28"/>
          <w:szCs w:val="28"/>
        </w:rPr>
        <w:t>от 27 февраля 2015  года № 8</w:t>
      </w:r>
      <w:r w:rsidR="004661B2">
        <w:rPr>
          <w:rFonts w:ascii="Times New Roman" w:hAnsi="Times New Roman" w:cs="Times New Roman"/>
          <w:sz w:val="28"/>
          <w:szCs w:val="28"/>
        </w:rPr>
        <w:t>3</w:t>
      </w:r>
      <w:r w:rsidR="00AD13E4" w:rsidRPr="00AD13E4">
        <w:rPr>
          <w:rFonts w:ascii="Times New Roman" w:hAnsi="Times New Roman" w:cs="Times New Roman"/>
          <w:sz w:val="28"/>
          <w:szCs w:val="28"/>
        </w:rPr>
        <w:t xml:space="preserve">  «</w:t>
      </w:r>
      <w:r w:rsidR="004661B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 и выдача документов о согласовании проектов границ земельных участков»  </w:t>
      </w:r>
      <w:r w:rsidR="00C13565" w:rsidRPr="00AD13E4">
        <w:rPr>
          <w:rFonts w:ascii="Times New Roman" w:hAnsi="Times New Roman" w:cs="Times New Roman"/>
          <w:sz w:val="28"/>
          <w:szCs w:val="28"/>
        </w:rPr>
        <w:t>следующ</w:t>
      </w:r>
      <w:r w:rsidR="004661B2">
        <w:rPr>
          <w:rFonts w:ascii="Times New Roman" w:hAnsi="Times New Roman" w:cs="Times New Roman"/>
          <w:sz w:val="28"/>
          <w:szCs w:val="28"/>
        </w:rPr>
        <w:t>и</w:t>
      </w:r>
      <w:r w:rsidR="00C13565" w:rsidRPr="00AD13E4">
        <w:rPr>
          <w:rFonts w:ascii="Times New Roman" w:hAnsi="Times New Roman" w:cs="Times New Roman"/>
          <w:sz w:val="28"/>
          <w:szCs w:val="28"/>
        </w:rPr>
        <w:t>е изменени</w:t>
      </w:r>
      <w:r w:rsidR="004661B2">
        <w:rPr>
          <w:rFonts w:ascii="Times New Roman" w:hAnsi="Times New Roman" w:cs="Times New Roman"/>
          <w:sz w:val="28"/>
          <w:szCs w:val="28"/>
        </w:rPr>
        <w:t>я</w:t>
      </w:r>
      <w:r w:rsidR="00C13565" w:rsidRPr="00AD13E4">
        <w:rPr>
          <w:rFonts w:ascii="Times New Roman" w:hAnsi="Times New Roman" w:cs="Times New Roman"/>
          <w:sz w:val="28"/>
          <w:szCs w:val="28"/>
        </w:rPr>
        <w:t>:</w:t>
      </w:r>
    </w:p>
    <w:p w:rsidR="004661B2" w:rsidRPr="00AD13E4" w:rsidRDefault="004661B2" w:rsidP="00AD13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п. 1.2. административного регламента слова: «</w:t>
      </w:r>
      <w:r w:rsidRPr="00F0587D">
        <w:rPr>
          <w:rFonts w:ascii="Times New Roman" w:hAnsi="Times New Roman" w:cs="Times New Roman"/>
          <w:sz w:val="28"/>
          <w:szCs w:val="28"/>
        </w:rPr>
        <w:t>и землях,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8F4FC9" w:rsidRPr="00AD13E4" w:rsidRDefault="008F4FC9" w:rsidP="00AD13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E4">
        <w:rPr>
          <w:rFonts w:ascii="Times New Roman" w:hAnsi="Times New Roman" w:cs="Times New Roman"/>
          <w:sz w:val="28"/>
          <w:szCs w:val="28"/>
        </w:rPr>
        <w:t>1.</w:t>
      </w:r>
      <w:r w:rsidR="004661B2">
        <w:rPr>
          <w:rFonts w:ascii="Times New Roman" w:hAnsi="Times New Roman" w:cs="Times New Roman"/>
          <w:sz w:val="28"/>
          <w:szCs w:val="28"/>
        </w:rPr>
        <w:t>2</w:t>
      </w:r>
      <w:r w:rsidR="00AD13E4">
        <w:rPr>
          <w:rFonts w:ascii="Times New Roman" w:hAnsi="Times New Roman" w:cs="Times New Roman"/>
          <w:sz w:val="28"/>
          <w:szCs w:val="28"/>
        </w:rPr>
        <w:t xml:space="preserve">.В п. 2.15. </w:t>
      </w:r>
      <w:r w:rsidRPr="00AD13E4">
        <w:rPr>
          <w:rFonts w:ascii="Times New Roman" w:hAnsi="Times New Roman" w:cs="Times New Roman"/>
          <w:sz w:val="28"/>
          <w:szCs w:val="28"/>
        </w:rPr>
        <w:t>административного регламента слова: «</w:t>
      </w:r>
      <w:r w:rsidR="004661B2" w:rsidRPr="00F0587D">
        <w:rPr>
          <w:rFonts w:ascii="Times New Roman" w:hAnsi="Times New Roman" w:cs="Times New Roman"/>
          <w:sz w:val="28"/>
          <w:szCs w:val="28"/>
        </w:rPr>
        <w:t>земельный участок не относится к землям муниципальной собственности, а также землям, государственная собственность на которые не разграничена</w:t>
      </w:r>
      <w:r w:rsidRPr="00AD13E4">
        <w:rPr>
          <w:rFonts w:ascii="Times New Roman" w:hAnsi="Times New Roman" w:cs="Times New Roman"/>
          <w:sz w:val="28"/>
          <w:szCs w:val="28"/>
        </w:rPr>
        <w:t>» исключить.</w:t>
      </w:r>
    </w:p>
    <w:p w:rsidR="008B7FE4" w:rsidRPr="00AD13E4" w:rsidRDefault="008B7FE4" w:rsidP="00AD13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E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8B7FE4" w:rsidRDefault="008B7FE4" w:rsidP="00AD13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D13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13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13E4" w:rsidRDefault="00AD13E4" w:rsidP="00AD13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3E4" w:rsidRPr="00AD13E4" w:rsidRDefault="00AD13E4" w:rsidP="00AD13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FE4" w:rsidRPr="00C04D85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606F0"/>
    <w:rsid w:val="00163094"/>
    <w:rsid w:val="00164D02"/>
    <w:rsid w:val="0018344B"/>
    <w:rsid w:val="001930CC"/>
    <w:rsid w:val="001C121A"/>
    <w:rsid w:val="00245016"/>
    <w:rsid w:val="002869FA"/>
    <w:rsid w:val="003569BC"/>
    <w:rsid w:val="00410A5F"/>
    <w:rsid w:val="00443D5C"/>
    <w:rsid w:val="00462EB3"/>
    <w:rsid w:val="004661B2"/>
    <w:rsid w:val="00510DD1"/>
    <w:rsid w:val="00547064"/>
    <w:rsid w:val="005672A6"/>
    <w:rsid w:val="00570BFB"/>
    <w:rsid w:val="005B3F54"/>
    <w:rsid w:val="005B4F34"/>
    <w:rsid w:val="006242A1"/>
    <w:rsid w:val="006B135E"/>
    <w:rsid w:val="006F67D2"/>
    <w:rsid w:val="00727DF7"/>
    <w:rsid w:val="00755780"/>
    <w:rsid w:val="007E0B9F"/>
    <w:rsid w:val="008B7FE4"/>
    <w:rsid w:val="008C13FF"/>
    <w:rsid w:val="008F4FC9"/>
    <w:rsid w:val="009105C3"/>
    <w:rsid w:val="009B6A6C"/>
    <w:rsid w:val="009E3313"/>
    <w:rsid w:val="00A76E65"/>
    <w:rsid w:val="00AD13E4"/>
    <w:rsid w:val="00B81045"/>
    <w:rsid w:val="00BB458A"/>
    <w:rsid w:val="00BC637D"/>
    <w:rsid w:val="00C04D85"/>
    <w:rsid w:val="00C13565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2017-01-20T00:43:00Z</cp:lastPrinted>
  <dcterms:created xsi:type="dcterms:W3CDTF">2017-01-20T00:43:00Z</dcterms:created>
  <dcterms:modified xsi:type="dcterms:W3CDTF">2017-01-24T03:05:00Z</dcterms:modified>
</cp:coreProperties>
</file>